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7F7910">
        <w:rPr>
          <w:rFonts w:ascii="Times New Roman" w:hAnsi="Times New Roman"/>
          <w:b/>
          <w:sz w:val="20"/>
          <w:szCs w:val="20"/>
        </w:rPr>
        <w:t>314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r w:rsidRPr="00483771">
        <w:rPr>
          <w:rFonts w:ascii="Times New Roman" w:hAnsi="Times New Roman"/>
          <w:b/>
          <w:sz w:val="20"/>
          <w:szCs w:val="20"/>
        </w:rPr>
        <w:t>открытое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7F7910">
        <w:rPr>
          <w:rFonts w:ascii="Times New Roman" w:hAnsi="Times New Roman"/>
          <w:sz w:val="20"/>
          <w:szCs w:val="20"/>
        </w:rPr>
        <w:t>20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="007F7910">
        <w:rPr>
          <w:rFonts w:ascii="Times New Roman" w:hAnsi="Times New Roman"/>
          <w:sz w:val="20"/>
          <w:szCs w:val="20"/>
        </w:rPr>
        <w:t xml:space="preserve"> 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7F7910">
        <w:rPr>
          <w:rFonts w:ascii="Times New Roman" w:hAnsi="Times New Roman"/>
          <w:sz w:val="20"/>
          <w:szCs w:val="20"/>
        </w:rPr>
        <w:t>20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7F7910">
        <w:rPr>
          <w:rFonts w:ascii="Times New Roman" w:hAnsi="Times New Roman"/>
          <w:sz w:val="20"/>
          <w:szCs w:val="20"/>
        </w:rPr>
        <w:t>сентябр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Машир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Драничникова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Драничникову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Бобкова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Драничникову</w:t>
      </w:r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Бобкова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EA409F" w:rsidRDefault="00F06A90" w:rsidP="00980A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</w:t>
      </w:r>
      <w:r w:rsidR="00EA409F">
        <w:rPr>
          <w:rFonts w:ascii="Times New Roman" w:hAnsi="Times New Roman"/>
          <w:sz w:val="20"/>
          <w:szCs w:val="20"/>
        </w:rPr>
        <w:t xml:space="preserve">ООО </w:t>
      </w:r>
      <w:r w:rsidR="003F13F1">
        <w:rPr>
          <w:rFonts w:ascii="Times New Roman" w:hAnsi="Times New Roman"/>
          <w:sz w:val="20"/>
          <w:szCs w:val="20"/>
        </w:rPr>
        <w:t>«</w:t>
      </w:r>
      <w:r w:rsidR="00C973F5">
        <w:rPr>
          <w:rFonts w:ascii="Times New Roman" w:hAnsi="Times New Roman"/>
          <w:sz w:val="20"/>
          <w:szCs w:val="20"/>
        </w:rPr>
        <w:t>ПКБ ГИПЕРИОН</w:t>
      </w:r>
      <w:r w:rsidR="00EA409F">
        <w:rPr>
          <w:rFonts w:ascii="Times New Roman" w:hAnsi="Times New Roman"/>
          <w:sz w:val="20"/>
          <w:szCs w:val="20"/>
        </w:rPr>
        <w:t xml:space="preserve">» (ИНН </w:t>
      </w:r>
      <w:r w:rsidR="00C973F5">
        <w:rPr>
          <w:rFonts w:ascii="Times New Roman" w:hAnsi="Times New Roman"/>
          <w:sz w:val="20"/>
          <w:szCs w:val="20"/>
        </w:rPr>
        <w:t>5409237150</w:t>
      </w:r>
      <w:r w:rsidR="00EA409F">
        <w:rPr>
          <w:rFonts w:ascii="Times New Roman" w:hAnsi="Times New Roman"/>
          <w:sz w:val="20"/>
          <w:szCs w:val="20"/>
        </w:rPr>
        <w:t xml:space="preserve">) </w:t>
      </w:r>
      <w:r w:rsidR="00CB625D" w:rsidRPr="00AE3EDF">
        <w:rPr>
          <w:rFonts w:ascii="Times New Roman" w:hAnsi="Times New Roman"/>
          <w:sz w:val="20"/>
          <w:szCs w:val="20"/>
        </w:rPr>
        <w:t>поступил</w:t>
      </w:r>
      <w:r w:rsidR="00C973F5">
        <w:rPr>
          <w:rFonts w:ascii="Times New Roman" w:hAnsi="Times New Roman"/>
          <w:sz w:val="20"/>
          <w:szCs w:val="20"/>
        </w:rPr>
        <w:t>и</w:t>
      </w:r>
      <w:r w:rsidR="00CB625D" w:rsidRPr="00AE3EDF">
        <w:rPr>
          <w:rFonts w:ascii="Times New Roman" w:hAnsi="Times New Roman"/>
          <w:sz w:val="20"/>
          <w:szCs w:val="20"/>
        </w:rPr>
        <w:t xml:space="preserve"> заявлени</w:t>
      </w:r>
      <w:r w:rsidR="00C973F5">
        <w:rPr>
          <w:rFonts w:ascii="Times New Roman" w:hAnsi="Times New Roman"/>
          <w:sz w:val="20"/>
          <w:szCs w:val="20"/>
        </w:rPr>
        <w:t>я</w:t>
      </w:r>
      <w:r w:rsidR="00CB625D" w:rsidRPr="00AE3EDF">
        <w:rPr>
          <w:rFonts w:ascii="Times New Roman" w:hAnsi="Times New Roman"/>
          <w:sz w:val="20"/>
          <w:szCs w:val="20"/>
        </w:rPr>
        <w:t xml:space="preserve"> о </w:t>
      </w:r>
      <w:r w:rsidR="00CB625D">
        <w:rPr>
          <w:rFonts w:ascii="Times New Roman" w:hAnsi="Times New Roman"/>
          <w:sz w:val="20"/>
          <w:szCs w:val="20"/>
        </w:rPr>
        <w:t>смене юридического</w:t>
      </w:r>
      <w:r w:rsidR="0083217E">
        <w:rPr>
          <w:rFonts w:ascii="Times New Roman" w:hAnsi="Times New Roman"/>
          <w:sz w:val="20"/>
          <w:szCs w:val="20"/>
        </w:rPr>
        <w:t xml:space="preserve"> адреса </w:t>
      </w:r>
      <w:r w:rsidR="00C973F5">
        <w:rPr>
          <w:rFonts w:ascii="Times New Roman" w:hAnsi="Times New Roman"/>
          <w:sz w:val="20"/>
          <w:szCs w:val="20"/>
        </w:rPr>
        <w:t xml:space="preserve">и </w:t>
      </w:r>
      <w:r w:rsidR="00C973F5" w:rsidRPr="00C973F5">
        <w:rPr>
          <w:rFonts w:ascii="Times New Roman" w:hAnsi="Times New Roman"/>
          <w:sz w:val="20"/>
          <w:szCs w:val="20"/>
        </w:rPr>
        <w:t>о намерении организации осуществлять подготовку проектной доку</w:t>
      </w:r>
      <w:r w:rsidR="0083217E">
        <w:rPr>
          <w:rFonts w:ascii="Times New Roman" w:hAnsi="Times New Roman"/>
          <w:sz w:val="20"/>
          <w:szCs w:val="20"/>
        </w:rPr>
        <w:t>ментации на особо-опасных объектах</w:t>
      </w:r>
      <w:r w:rsidR="00C973F5" w:rsidRPr="00C973F5">
        <w:rPr>
          <w:rFonts w:ascii="Times New Roman" w:hAnsi="Times New Roman"/>
          <w:sz w:val="20"/>
          <w:szCs w:val="20"/>
        </w:rPr>
        <w:t>.</w:t>
      </w:r>
    </w:p>
    <w:p w:rsidR="00C973F5" w:rsidRPr="00483771" w:rsidRDefault="00C973F5" w:rsidP="00980A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EA409F" w:rsidRPr="005577F8" w:rsidRDefault="00EA409F" w:rsidP="00EA409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</w:t>
      </w:r>
      <w:r w:rsidR="0083217E">
        <w:rPr>
          <w:rFonts w:ascii="Times New Roman" w:hAnsi="Times New Roman"/>
          <w:sz w:val="20"/>
          <w:szCs w:val="20"/>
        </w:rPr>
        <w:t xml:space="preserve"> в реестре СРО АППС, в отношении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ООО </w:t>
      </w:r>
      <w:r w:rsidR="003F13F1">
        <w:rPr>
          <w:rFonts w:ascii="Times New Roman" w:hAnsi="Times New Roman"/>
          <w:sz w:val="20"/>
          <w:szCs w:val="20"/>
        </w:rPr>
        <w:t>«</w:t>
      </w:r>
      <w:r w:rsidR="0083217E">
        <w:rPr>
          <w:rFonts w:ascii="Times New Roman" w:hAnsi="Times New Roman"/>
          <w:sz w:val="20"/>
          <w:szCs w:val="20"/>
        </w:rPr>
        <w:t xml:space="preserve">ПКБ ГИПЕРИОН» (ИНН 5409237150) </w:t>
      </w:r>
      <w:r>
        <w:rPr>
          <w:rFonts w:ascii="Times New Roman" w:hAnsi="Times New Roman"/>
          <w:sz w:val="20"/>
          <w:szCs w:val="20"/>
        </w:rPr>
        <w:t xml:space="preserve"> </w:t>
      </w:r>
      <w:r w:rsidR="00CB625D">
        <w:rPr>
          <w:rFonts w:ascii="Times New Roman" w:hAnsi="Times New Roman"/>
          <w:sz w:val="20"/>
          <w:szCs w:val="20"/>
        </w:rPr>
        <w:t>в связи со сменой юридического адреса</w:t>
      </w:r>
      <w:r w:rsidR="0083217E">
        <w:rPr>
          <w:rFonts w:ascii="Times New Roman" w:hAnsi="Times New Roman"/>
          <w:sz w:val="20"/>
          <w:szCs w:val="20"/>
        </w:rPr>
        <w:t xml:space="preserve"> и намерении осуществлять проектные  работы на особо-опасных объектах.</w:t>
      </w:r>
    </w:p>
    <w:p w:rsidR="00EA409F" w:rsidRPr="00483771" w:rsidRDefault="00EA409F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 xml:space="preserve">Драничникова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55" w:rsidRDefault="00C27B55" w:rsidP="00362AB1">
      <w:pPr>
        <w:spacing w:after="0" w:line="240" w:lineRule="auto"/>
      </w:pPr>
      <w:r>
        <w:separator/>
      </w:r>
    </w:p>
  </w:endnote>
  <w:end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55" w:rsidRDefault="00C27B55" w:rsidP="00362AB1">
      <w:pPr>
        <w:spacing w:after="0" w:line="240" w:lineRule="auto"/>
      </w:pPr>
      <w:r>
        <w:separator/>
      </w:r>
    </w:p>
  </w:footnote>
  <w:foot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7910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3217E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973F5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13B6-442E-448C-8310-20EF16A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2023-07-12T03:01:00Z</dcterms:created>
  <dcterms:modified xsi:type="dcterms:W3CDTF">2023-09-20T08:42:00Z</dcterms:modified>
</cp:coreProperties>
</file>